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040"/>
        <w:gridCol w:w="720"/>
        <w:gridCol w:w="5040"/>
      </w:tblGrid>
      <w:tr w:rsidR="00E82352" w:rsidRPr="00382413" w:rsidTr="008768F8">
        <w:trPr>
          <w:trHeight w:hRule="exact" w:val="2880"/>
        </w:trPr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8768F8" w:rsidRDefault="008768F8">
            <w:pPr>
              <w:pStyle w:val="AveryStyle1"/>
              <w:rPr>
                <w:sz w:val="96"/>
                <w:szCs w:val="96"/>
              </w:rPr>
            </w:pPr>
            <w:bookmarkStart w:id="0" w:name="Blank_MP1_panel1"/>
            <w:bookmarkEnd w:id="0"/>
            <w:r w:rsidRPr="008768F8">
              <w:rPr>
                <w:sz w:val="96"/>
                <w:szCs w:val="96"/>
              </w:rPr>
              <w:t>?</w:t>
            </w:r>
          </w:p>
        </w:tc>
        <w:tc>
          <w:tcPr>
            <w:tcW w:w="72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352" w:rsidRPr="00382413" w:rsidRDefault="00E82352"/>
        </w:tc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1" w:name="Blank_MP1_panel2"/>
            <w:bookmarkEnd w:id="1"/>
            <w:r w:rsidRPr="008768F8">
              <w:rPr>
                <w:sz w:val="96"/>
                <w:szCs w:val="96"/>
              </w:rPr>
              <w:t>?</w:t>
            </w:r>
          </w:p>
        </w:tc>
      </w:tr>
      <w:tr w:rsidR="00E82352" w:rsidRPr="00382413" w:rsidTr="008768F8">
        <w:trPr>
          <w:trHeight w:hRule="exact" w:val="2880"/>
        </w:trPr>
        <w:tc>
          <w:tcPr>
            <w:tcW w:w="5040" w:type="dxa"/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2" w:name="Blank_MP1_panel3"/>
            <w:bookmarkEnd w:id="2"/>
            <w:r w:rsidRPr="008768F8">
              <w:rPr>
                <w:sz w:val="96"/>
                <w:szCs w:val="96"/>
              </w:rPr>
              <w:t>?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352" w:rsidRPr="00382413" w:rsidRDefault="00E82352"/>
        </w:tc>
        <w:tc>
          <w:tcPr>
            <w:tcW w:w="5040" w:type="dxa"/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3" w:name="Blank_MP1_panel4"/>
            <w:bookmarkEnd w:id="3"/>
            <w:r w:rsidRPr="008768F8">
              <w:rPr>
                <w:sz w:val="96"/>
                <w:szCs w:val="96"/>
              </w:rPr>
              <w:t>?</w:t>
            </w:r>
          </w:p>
        </w:tc>
      </w:tr>
      <w:tr w:rsidR="00E82352" w:rsidRPr="00382413" w:rsidTr="008768F8">
        <w:trPr>
          <w:trHeight w:hRule="exact" w:val="2880"/>
        </w:trPr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4" w:name="Blank_MP1_panel5"/>
            <w:bookmarkEnd w:id="4"/>
            <w:r w:rsidRPr="008768F8">
              <w:rPr>
                <w:sz w:val="96"/>
                <w:szCs w:val="96"/>
              </w:rPr>
              <w:t>?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352" w:rsidRPr="00382413" w:rsidRDefault="00E82352"/>
        </w:tc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5" w:name="Blank_MP1_panel6"/>
            <w:bookmarkEnd w:id="5"/>
            <w:r w:rsidRPr="008768F8">
              <w:rPr>
                <w:sz w:val="96"/>
                <w:szCs w:val="96"/>
              </w:rPr>
              <w:t>?</w:t>
            </w:r>
          </w:p>
        </w:tc>
      </w:tr>
      <w:tr w:rsidR="00E82352" w:rsidRPr="00382413" w:rsidTr="008768F8">
        <w:trPr>
          <w:trHeight w:hRule="exact" w:val="2880"/>
        </w:trPr>
        <w:tc>
          <w:tcPr>
            <w:tcW w:w="5040" w:type="dxa"/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6" w:name="Blank_MP1_panel7"/>
            <w:bookmarkEnd w:id="6"/>
            <w:r w:rsidRPr="008768F8">
              <w:rPr>
                <w:sz w:val="96"/>
                <w:szCs w:val="96"/>
              </w:rPr>
              <w:t>?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352" w:rsidRPr="00382413" w:rsidRDefault="00E82352"/>
        </w:tc>
        <w:tc>
          <w:tcPr>
            <w:tcW w:w="5040" w:type="dxa"/>
            <w:shd w:val="clear" w:color="auto" w:fill="C6D9F1" w:themeFill="text2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7" w:name="Blank_MP1_panel8"/>
            <w:bookmarkEnd w:id="7"/>
            <w:r w:rsidRPr="008768F8">
              <w:rPr>
                <w:sz w:val="96"/>
                <w:szCs w:val="96"/>
              </w:rPr>
              <w:t>?</w:t>
            </w:r>
          </w:p>
        </w:tc>
      </w:tr>
      <w:tr w:rsidR="00E82352" w:rsidRPr="00382413" w:rsidTr="008768F8">
        <w:trPr>
          <w:trHeight w:hRule="exact" w:val="2880"/>
        </w:trPr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8" w:name="Blank_MP1_panel9"/>
            <w:bookmarkEnd w:id="8"/>
            <w:r w:rsidRPr="008768F8">
              <w:rPr>
                <w:sz w:val="96"/>
                <w:szCs w:val="96"/>
              </w:rPr>
              <w:t>?</w:t>
            </w:r>
          </w:p>
        </w:tc>
        <w:tc>
          <w:tcPr>
            <w:tcW w:w="72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352" w:rsidRPr="00382413" w:rsidRDefault="00E82352"/>
        </w:tc>
        <w:tc>
          <w:tcPr>
            <w:tcW w:w="5040" w:type="dxa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E82352" w:rsidRPr="00382413" w:rsidRDefault="008768F8">
            <w:pPr>
              <w:pStyle w:val="AveryStyle1"/>
            </w:pPr>
            <w:bookmarkStart w:id="9" w:name="Blank_MP1_panel10"/>
            <w:bookmarkEnd w:id="9"/>
            <w:r w:rsidRPr="008768F8">
              <w:rPr>
                <w:sz w:val="96"/>
                <w:szCs w:val="96"/>
              </w:rPr>
              <w:t>?</w:t>
            </w:r>
          </w:p>
        </w:tc>
      </w:tr>
    </w:tbl>
    <w:p w:rsidR="00E82352" w:rsidRDefault="00E82352">
      <w:pPr>
        <w:spacing w:after="0" w:line="20" w:lineRule="exact"/>
      </w:pPr>
    </w:p>
    <w:sectPr w:rsidR="00E82352" w:rsidSect="00E82352">
      <w:pgSz w:w="12240" w:h="15840"/>
      <w:pgMar w:top="720" w:right="446" w:bottom="600" w:left="845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2352"/>
    <w:rsid w:val="00382413"/>
    <w:rsid w:val="008768F8"/>
    <w:rsid w:val="00E8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82352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2010(C) Avery Dennison Corporation. All rights reserved.</dc:description>
  <cp:lastModifiedBy>Jerru Bradley</cp:lastModifiedBy>
  <cp:revision>2</cp:revision>
  <dcterms:created xsi:type="dcterms:W3CDTF">2012-01-30T22:22:00Z</dcterms:created>
  <dcterms:modified xsi:type="dcterms:W3CDTF">2012-01-30T22:22:00Z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U-0418-01</vt:lpwstr>
  </property>
</Properties>
</file>